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D7F" w:rsidRDefault="00806C5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ATIVIDADE DE ESTUDO EM CASA</w:t>
      </w:r>
    </w:p>
    <w:p w:rsidR="00E24D7F" w:rsidRDefault="00806C56">
      <w:pPr>
        <w:pStyle w:val="Ttulo1"/>
        <w:ind w:firstLine="708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Disciplina:</w:t>
      </w:r>
      <w:r w:rsidR="001C6E6E">
        <w:rPr>
          <w:rFonts w:ascii="Calibri" w:eastAsia="Calibri" w:hAnsi="Calibri" w:cs="Calibri"/>
          <w:b/>
        </w:rPr>
        <w:t xml:space="preserve"> </w:t>
      </w:r>
      <w:r w:rsidR="001C6E6E" w:rsidRPr="001C6E6E">
        <w:rPr>
          <w:rFonts w:ascii="Calibri" w:eastAsia="Calibri" w:hAnsi="Calibri" w:cs="Calibri"/>
        </w:rPr>
        <w:t>Música</w:t>
      </w:r>
      <w:r w:rsidRPr="001C6E6E">
        <w:rPr>
          <w:rFonts w:ascii="Calibri" w:eastAsia="Calibri" w:hAnsi="Calibri" w:cs="Calibri"/>
        </w:rPr>
        <w:t xml:space="preserve"> </w:t>
      </w:r>
      <w:r w:rsidRPr="001C6E6E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Professor: </w:t>
      </w:r>
      <w:r>
        <w:rPr>
          <w:sz w:val="24"/>
          <w:szCs w:val="24"/>
        </w:rPr>
        <w:t>Romulo</w:t>
      </w:r>
    </w:p>
    <w:p w:rsidR="00E24D7F" w:rsidRPr="001C6E6E" w:rsidRDefault="00806C56" w:rsidP="001C6E6E">
      <w:pPr>
        <w:pStyle w:val="Ttulo1"/>
        <w:ind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Turmas: </w:t>
      </w:r>
      <w:r w:rsidR="001C6E6E" w:rsidRPr="001C6E6E">
        <w:rPr>
          <w:rFonts w:ascii="Calibri" w:eastAsia="Calibri" w:hAnsi="Calibri" w:cs="Calibri"/>
        </w:rPr>
        <w:t>1ª e 2ª etapa</w:t>
      </w:r>
      <w:r w:rsidR="001C6E6E">
        <w:rPr>
          <w:rFonts w:ascii="Calibri" w:eastAsia="Calibri" w:hAnsi="Calibri" w:cs="Calibri"/>
          <w:b/>
        </w:rPr>
        <w:tab/>
      </w:r>
      <w:r w:rsidR="001C6E6E">
        <w:rPr>
          <w:rFonts w:ascii="Calibri" w:eastAsia="Calibri" w:hAnsi="Calibri" w:cs="Calibri"/>
          <w:b/>
        </w:rPr>
        <w:tab/>
      </w:r>
      <w:r w:rsidR="001C6E6E">
        <w:rPr>
          <w:rFonts w:ascii="Calibri" w:eastAsia="Calibri" w:hAnsi="Calibri" w:cs="Calibri"/>
          <w:b/>
        </w:rPr>
        <w:tab/>
      </w:r>
      <w:r w:rsidR="001C6E6E">
        <w:rPr>
          <w:rFonts w:ascii="Calibri" w:eastAsia="Calibri" w:hAnsi="Calibri" w:cs="Calibri"/>
          <w:b/>
        </w:rPr>
        <w:tab/>
      </w:r>
      <w:r w:rsidR="001C6E6E">
        <w:rPr>
          <w:rFonts w:ascii="Calibri" w:eastAsia="Calibri" w:hAnsi="Calibri" w:cs="Calibri"/>
          <w:b/>
        </w:rPr>
        <w:tab/>
      </w:r>
      <w:r w:rsidR="001C6E6E">
        <w:rPr>
          <w:rFonts w:ascii="Calibri" w:eastAsia="Calibri" w:hAnsi="Calibri" w:cs="Calibri"/>
          <w:b/>
        </w:rPr>
        <w:tab/>
        <w:t xml:space="preserve">            </w:t>
      </w:r>
      <w:proofErr w:type="spellStart"/>
      <w:r>
        <w:rPr>
          <w:rFonts w:ascii="Calibri" w:eastAsia="Calibri" w:hAnsi="Calibri" w:cs="Calibri"/>
          <w:b/>
        </w:rPr>
        <w:t>Qtde</w:t>
      </w:r>
      <w:proofErr w:type="spellEnd"/>
      <w:r>
        <w:rPr>
          <w:rFonts w:ascii="Calibri" w:eastAsia="Calibri" w:hAnsi="Calibri" w:cs="Calibri"/>
          <w:b/>
        </w:rPr>
        <w:t xml:space="preserve"> de aulas: </w:t>
      </w:r>
      <w:r>
        <w:rPr>
          <w:rFonts w:ascii="Calibri" w:eastAsia="Calibri" w:hAnsi="Calibri" w:cs="Calibri"/>
          <w:b/>
        </w:rPr>
        <w:tab/>
      </w:r>
      <w:r w:rsidR="001C6E6E">
        <w:rPr>
          <w:rFonts w:ascii="Calibri" w:eastAsia="Calibri" w:hAnsi="Calibri" w:cs="Calibri"/>
        </w:rPr>
        <w:t>02</w:t>
      </w:r>
      <w:r w:rsidR="001C6E6E">
        <w:rPr>
          <w:rFonts w:ascii="Calibri" w:eastAsia="Calibri" w:hAnsi="Calibri" w:cs="Calibri"/>
          <w:b/>
        </w:rPr>
        <w:tab/>
      </w:r>
      <w:r w:rsidR="001C6E6E">
        <w:rPr>
          <w:rFonts w:ascii="Calibri" w:eastAsia="Calibri" w:hAnsi="Calibri" w:cs="Calibri"/>
          <w:b/>
        </w:rPr>
        <w:tab/>
      </w:r>
      <w:r w:rsidR="001C6E6E">
        <w:rPr>
          <w:rFonts w:ascii="Calibri" w:eastAsia="Calibri" w:hAnsi="Calibri" w:cs="Calibri"/>
          <w:b/>
        </w:rPr>
        <w:tab/>
      </w:r>
      <w:r w:rsidR="001C6E6E">
        <w:rPr>
          <w:rFonts w:ascii="Calibri" w:eastAsia="Calibri" w:hAnsi="Calibri" w:cs="Calibri"/>
          <w:b/>
        </w:rPr>
        <w:tab/>
      </w:r>
      <w:r w:rsidR="001C6E6E">
        <w:rPr>
          <w:rFonts w:ascii="Calibri" w:eastAsia="Calibri" w:hAnsi="Calibri" w:cs="Calibri"/>
          <w:b/>
        </w:rPr>
        <w:tab/>
      </w:r>
      <w:r w:rsidR="001C6E6E">
        <w:rPr>
          <w:rFonts w:ascii="Calibri" w:eastAsia="Calibri" w:hAnsi="Calibri" w:cs="Calibri"/>
          <w:b/>
        </w:rPr>
        <w:tab/>
      </w:r>
      <w:r w:rsidR="001C6E6E"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 xml:space="preserve">Data: </w:t>
      </w:r>
      <w:r w:rsidR="00B74B51">
        <w:rPr>
          <w:rFonts w:ascii="Calibri" w:eastAsia="Calibri" w:hAnsi="Calibri" w:cs="Calibri"/>
        </w:rPr>
        <w:t>16/11 a 30</w:t>
      </w:r>
      <w:r w:rsidR="0035264E">
        <w:rPr>
          <w:rFonts w:ascii="Calibri" w:eastAsia="Calibri" w:hAnsi="Calibri" w:cs="Calibri"/>
        </w:rPr>
        <w:t>/11 2020</w:t>
      </w:r>
    </w:p>
    <w:tbl>
      <w:tblPr>
        <w:tblStyle w:val="a"/>
        <w:tblW w:w="14317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17"/>
      </w:tblGrid>
      <w:tr w:rsidR="00E24D7F">
        <w:tc>
          <w:tcPr>
            <w:tcW w:w="14317" w:type="dxa"/>
          </w:tcPr>
          <w:p w:rsidR="00B74B51" w:rsidRDefault="00806C5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Descrição/orientação para realizar a atividade:</w:t>
            </w:r>
            <w:r w:rsidR="0035264E">
              <w:rPr>
                <w:b/>
                <w:sz w:val="24"/>
                <w:szCs w:val="24"/>
              </w:rPr>
              <w:t xml:space="preserve"> </w:t>
            </w:r>
          </w:p>
          <w:p w:rsidR="00B74B51" w:rsidRPr="003C510E" w:rsidRDefault="00B74B51" w:rsidP="00B74B51">
            <w:pPr>
              <w:pStyle w:val="SemEspaament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C510E">
              <w:rPr>
                <w:rFonts w:ascii="Arial" w:hAnsi="Arial" w:cs="Arial"/>
              </w:rPr>
              <w:t>Vivenciar a pulsação e a subdivisão rítmica em jogos musicais por meio do canto e do movimento corporal.</w:t>
            </w:r>
          </w:p>
          <w:p w:rsidR="00B74B51" w:rsidRPr="003C510E" w:rsidRDefault="00B74B51" w:rsidP="00B74B51">
            <w:pPr>
              <w:pStyle w:val="SemEspaament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C510E">
              <w:rPr>
                <w:rFonts w:ascii="Arial" w:hAnsi="Arial" w:cs="Arial"/>
              </w:rPr>
              <w:t>Resgatar e ampliar o repertório de jogos de mãos e brinquedos cantados.</w:t>
            </w:r>
          </w:p>
          <w:p w:rsidR="00B74B51" w:rsidRPr="003C510E" w:rsidRDefault="00B74B51" w:rsidP="00B74B51">
            <w:pPr>
              <w:pStyle w:val="SemEspaament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C510E">
              <w:rPr>
                <w:rFonts w:ascii="Arial" w:hAnsi="Arial" w:cs="Arial"/>
              </w:rPr>
              <w:t>Adequar gestos de mãos para brincadeiras tradicionais.</w:t>
            </w:r>
          </w:p>
          <w:p w:rsidR="00B74B51" w:rsidRPr="003C510E" w:rsidRDefault="00B74B51" w:rsidP="00B74B51">
            <w:pPr>
              <w:pStyle w:val="SemEspaament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C510E">
              <w:rPr>
                <w:rFonts w:ascii="Arial" w:hAnsi="Arial" w:cs="Arial"/>
              </w:rPr>
              <w:t>Aprender sobre o processo de transmissão dos jogos musicais.</w:t>
            </w:r>
          </w:p>
          <w:p w:rsidR="003C510E" w:rsidRPr="003C510E" w:rsidRDefault="00B74B51" w:rsidP="003C510E">
            <w:pPr>
              <w:pStyle w:val="SemEspaament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C510E">
              <w:rPr>
                <w:rFonts w:ascii="Arial" w:hAnsi="Arial" w:cs="Arial"/>
              </w:rPr>
              <w:t xml:space="preserve">Realizar </w:t>
            </w:r>
            <w:proofErr w:type="gramStart"/>
            <w:r w:rsidRPr="003C510E">
              <w:rPr>
                <w:rFonts w:ascii="Arial" w:hAnsi="Arial" w:cs="Arial"/>
              </w:rPr>
              <w:t>o(</w:t>
            </w:r>
            <w:proofErr w:type="gramEnd"/>
            <w:r w:rsidRPr="003C510E">
              <w:rPr>
                <w:rFonts w:ascii="Arial" w:hAnsi="Arial" w:cs="Arial"/>
              </w:rPr>
              <w:t>s) jogo(s) proposto(s) em aula.</w:t>
            </w:r>
          </w:p>
          <w:p w:rsidR="00B74B51" w:rsidRDefault="00B74B51" w:rsidP="00B74B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1CD2">
              <w:rPr>
                <w:rFonts w:ascii="Arial" w:hAnsi="Arial" w:cs="Arial"/>
                <w:b/>
                <w:sz w:val="24"/>
                <w:szCs w:val="24"/>
              </w:rPr>
              <w:t>Imitando os bichos</w:t>
            </w:r>
          </w:p>
          <w:p w:rsidR="003C510E" w:rsidRDefault="003C510E" w:rsidP="00B74B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510E" w:rsidRDefault="003C510E" w:rsidP="00B74B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4B51">
              <w:rPr>
                <w:rFonts w:ascii="Arial" w:hAnsi="Arial" w:cs="Arial"/>
                <w:noProof/>
                <w:color w:val="FF0000"/>
                <w:sz w:val="36"/>
                <w:szCs w:val="36"/>
              </w:rPr>
              <w:drawing>
                <wp:inline distT="0" distB="0" distL="0" distR="0" wp14:anchorId="5C50C4DE" wp14:editId="219D526A">
                  <wp:extent cx="1161695" cy="1442085"/>
                  <wp:effectExtent l="0" t="0" r="635" b="5715"/>
                  <wp:docPr id="3" name="Imagem 1" descr="C:\Users\Rons\Downloads\cute-cartoon-crocodile-alligator-on-white-background-vector-illustr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ons\Downloads\cute-cartoon-crocodile-alligator-on-white-background-vector-illustratio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/>
                          <a:srcRect l="20234" r="18072"/>
                          <a:stretch/>
                        </pic:blipFill>
                        <pic:spPr bwMode="auto">
                          <a:xfrm>
                            <a:off x="0" y="0"/>
                            <a:ext cx="1162256" cy="1442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74B51">
              <w:rPr>
                <w:rFonts w:ascii="Arial" w:hAnsi="Arial" w:cs="Arial"/>
                <w:noProof/>
                <w:color w:val="FF0000"/>
                <w:sz w:val="36"/>
                <w:szCs w:val="36"/>
              </w:rPr>
              <w:drawing>
                <wp:inline distT="0" distB="0" distL="0" distR="0" wp14:anchorId="2B6F7737" wp14:editId="6E3D3020">
                  <wp:extent cx="1114425" cy="1347636"/>
                  <wp:effectExtent l="19050" t="0" r="9525" b="0"/>
                  <wp:docPr id="1" name="Imagem 2" descr="C:\Users\Rons\Downloads\desenhos-animados-de-cascavel_49499-2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ons\Downloads\desenhos-animados-de-cascavel_49499-2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294" cy="13474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FF0000"/>
                <w:sz w:val="36"/>
                <w:szCs w:val="36"/>
              </w:rPr>
              <w:t xml:space="preserve">  </w:t>
            </w:r>
            <w:r w:rsidRPr="00B74B51">
              <w:rPr>
                <w:rFonts w:ascii="Arial" w:hAnsi="Arial" w:cs="Arial"/>
                <w:noProof/>
                <w:color w:val="FF0000"/>
                <w:sz w:val="36"/>
                <w:szCs w:val="36"/>
              </w:rPr>
              <w:drawing>
                <wp:inline distT="0" distB="0" distL="0" distR="0" wp14:anchorId="3C6C2FD7" wp14:editId="1D741A75">
                  <wp:extent cx="1314450" cy="1112227"/>
                  <wp:effectExtent l="0" t="0" r="0" b="0"/>
                  <wp:docPr id="6" name="Imagem 4" descr="C:\Users\Rons\Downloads\b4e97b42e17b388ece4fbf64a8cc0bd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ons\Downloads\b4e97b42e17b388ece4fbf64a8cc0bd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124" cy="11153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FF0000"/>
                <w:sz w:val="36"/>
                <w:szCs w:val="36"/>
              </w:rPr>
              <w:t xml:space="preserve">  </w:t>
            </w:r>
            <w:r w:rsidRPr="00B74B51">
              <w:rPr>
                <w:rFonts w:ascii="Arial" w:hAnsi="Arial" w:cs="Arial"/>
                <w:noProof/>
                <w:color w:val="FF0000"/>
                <w:sz w:val="36"/>
                <w:szCs w:val="36"/>
              </w:rPr>
              <w:drawing>
                <wp:inline distT="0" distB="0" distL="0" distR="0" wp14:anchorId="0A27BBB2" wp14:editId="31585031">
                  <wp:extent cx="1450182" cy="1333500"/>
                  <wp:effectExtent l="0" t="0" r="0" b="0"/>
                  <wp:docPr id="7" name="Imagem 3" descr="C:\Users\Rons\Downloads\sea-4550474_960_7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ons\Downloads\sea-4550474_960_7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787" cy="1336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FF0000"/>
                <w:sz w:val="36"/>
                <w:szCs w:val="36"/>
              </w:rPr>
              <w:t xml:space="preserve">  </w:t>
            </w:r>
            <w:r w:rsidRPr="00B74B51">
              <w:rPr>
                <w:rFonts w:ascii="Arial" w:hAnsi="Arial" w:cs="Arial"/>
                <w:noProof/>
                <w:color w:val="FF0000"/>
                <w:sz w:val="36"/>
                <w:szCs w:val="36"/>
              </w:rPr>
              <w:drawing>
                <wp:inline distT="0" distB="0" distL="0" distR="0" wp14:anchorId="240927F1" wp14:editId="0E4E0E9D">
                  <wp:extent cx="1565984" cy="1333500"/>
                  <wp:effectExtent l="19050" t="0" r="0" b="0"/>
                  <wp:docPr id="8" name="Imagem 7" descr="C:\Users\Rons\Downloads\tuiuiu-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ons\Downloads\tuiuiu-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289" cy="13388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4B51">
              <w:rPr>
                <w:rFonts w:ascii="Arial" w:hAnsi="Arial" w:cs="Arial"/>
                <w:noProof/>
                <w:color w:val="FF0000"/>
                <w:sz w:val="36"/>
                <w:szCs w:val="36"/>
              </w:rPr>
              <w:drawing>
                <wp:inline distT="0" distB="0" distL="0" distR="0" wp14:anchorId="63934A24" wp14:editId="24902E42">
                  <wp:extent cx="1795372" cy="1809735"/>
                  <wp:effectExtent l="0" t="0" r="0" b="635"/>
                  <wp:docPr id="10" name="Imagem 9" descr="C:\Users\Rons\Downloads\unnamed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Rons\Downloads\unnamed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804" cy="18162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" w:history="1">
              <w:r w:rsidRPr="004A5EED">
                <w:rPr>
                  <w:rStyle w:val="Hyperlink"/>
                  <w:rFonts w:ascii="Arial" w:hAnsi="Arial" w:cs="Arial"/>
                  <w:b/>
                  <w:sz w:val="32"/>
                  <w:szCs w:val="32"/>
                </w:rPr>
                <w:t>https://www.youtube.com/watch?v=slShEL-N1mA</w:t>
              </w:r>
            </w:hyperlink>
          </w:p>
          <w:p w:rsidR="003C510E" w:rsidRDefault="003C510E" w:rsidP="003C510E">
            <w:pPr>
              <w:pStyle w:val="SemEspaamento"/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3C510E" w:rsidRDefault="003C510E" w:rsidP="0035264E">
            <w:pPr>
              <w:pStyle w:val="SemEspaamento"/>
              <w:ind w:left="360"/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E24D7F" w:rsidRPr="001C6E6E" w:rsidRDefault="00E24D7F" w:rsidP="003C510E">
            <w:pPr>
              <w:rPr>
                <w:rFonts w:ascii="Arial" w:eastAsia="Arial" w:hAnsi="Arial" w:cs="Arial"/>
                <w:b/>
                <w:color w:val="C0504D"/>
                <w:sz w:val="28"/>
                <w:szCs w:val="28"/>
              </w:rPr>
            </w:pPr>
          </w:p>
        </w:tc>
      </w:tr>
    </w:tbl>
    <w:p w:rsidR="00E24D7F" w:rsidRDefault="00E24D7F" w:rsidP="007338BB">
      <w:pPr>
        <w:jc w:val="both"/>
        <w:rPr>
          <w:b/>
          <w:sz w:val="28"/>
          <w:szCs w:val="28"/>
        </w:rPr>
      </w:pPr>
      <w:bookmarkStart w:id="0" w:name="_GoBack"/>
      <w:bookmarkEnd w:id="0"/>
    </w:p>
    <w:sectPr w:rsidR="00E24D7F" w:rsidSect="006B216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A66" w:rsidRDefault="00EE5A66">
      <w:pPr>
        <w:spacing w:after="0" w:line="240" w:lineRule="auto"/>
      </w:pPr>
      <w:r>
        <w:separator/>
      </w:r>
    </w:p>
  </w:endnote>
  <w:endnote w:type="continuationSeparator" w:id="0">
    <w:p w:rsidR="00EE5A66" w:rsidRDefault="00EE5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eerEleganc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D7F" w:rsidRDefault="00E24D7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D7F" w:rsidRDefault="00E24D7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D7F" w:rsidRDefault="00E24D7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A66" w:rsidRDefault="00EE5A66">
      <w:pPr>
        <w:spacing w:after="0" w:line="240" w:lineRule="auto"/>
      </w:pPr>
      <w:r>
        <w:separator/>
      </w:r>
    </w:p>
  </w:footnote>
  <w:footnote w:type="continuationSeparator" w:id="0">
    <w:p w:rsidR="00EE5A66" w:rsidRDefault="00EE5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D7F" w:rsidRDefault="00E24D7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D7F" w:rsidRDefault="00806C56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PREFEITURA MUNICIPAL DE RIBEIRÃO CORRENTE/SP</w: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-114299</wp:posOffset>
          </wp:positionV>
          <wp:extent cx="390525" cy="457200"/>
          <wp:effectExtent l="0" t="0" r="0" b="0"/>
          <wp:wrapNone/>
          <wp:docPr id="2" name="image2.png" descr="Descrição: Descrição: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Descrição: Descrição: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0525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24D7F" w:rsidRDefault="00806C56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DEPARTAMENTO DE EDUCAÇÃO</w:t>
    </w:r>
  </w:p>
  <w:p w:rsidR="00E24D7F" w:rsidRDefault="00806C56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E.M.E.I. “EMILY DE OLIVEIRA SILVA”</w:t>
    </w:r>
  </w:p>
  <w:p w:rsidR="00E24D7F" w:rsidRDefault="00806C56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Rua Joaquim Policarpo da Silva, nº 1.000 – Bairro Residencial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Farid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 xml:space="preserve"> Salomão – Ribeirão Corrente/SP - CEP: 14.445-000</w:t>
    </w:r>
  </w:p>
  <w:p w:rsidR="00E24D7F" w:rsidRDefault="00806C56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0"/>
        <w:szCs w:val="20"/>
      </w:rPr>
      <w:t>Fone: (16) 3749-1036</w:t>
    </w:r>
    <w:r>
      <w:rPr>
        <w:rFonts w:ascii="SheerElegance" w:eastAsia="SheerElegance" w:hAnsi="SheerElegance" w:cs="SheerElegance"/>
        <w:sz w:val="28"/>
        <w:szCs w:val="28"/>
      </w:rPr>
      <w:t>/</w:t>
    </w:r>
    <w:r>
      <w:rPr>
        <w:rFonts w:ascii="Times New Roman" w:eastAsia="Times New Roman" w:hAnsi="Times New Roman" w:cs="Times New Roman"/>
        <w:sz w:val="24"/>
        <w:szCs w:val="24"/>
      </w:rPr>
      <w:t xml:space="preserve">Ato de criação: Lei Municipal Nº1.467, de 21 de </w:t>
    </w:r>
    <w:proofErr w:type="gramStart"/>
    <w:r>
      <w:rPr>
        <w:rFonts w:ascii="Times New Roman" w:eastAsia="Times New Roman" w:hAnsi="Times New Roman" w:cs="Times New Roman"/>
        <w:sz w:val="24"/>
        <w:szCs w:val="24"/>
      </w:rPr>
      <w:t>Março</w:t>
    </w:r>
    <w:proofErr w:type="gramEnd"/>
    <w:r>
      <w:rPr>
        <w:rFonts w:ascii="Times New Roman" w:eastAsia="Times New Roman" w:hAnsi="Times New Roman" w:cs="Times New Roman"/>
        <w:sz w:val="24"/>
        <w:szCs w:val="24"/>
      </w:rPr>
      <w:t xml:space="preserve"> de 2.018</w:t>
    </w:r>
  </w:p>
  <w:p w:rsidR="00E24D7F" w:rsidRDefault="00806C56">
    <w:pPr>
      <w:tabs>
        <w:tab w:val="center" w:pos="4419"/>
        <w:tab w:val="right" w:pos="8838"/>
      </w:tabs>
      <w:spacing w:after="0" w:line="240" w:lineRule="auto"/>
      <w:jc w:val="center"/>
      <w:rPr>
        <w:rFonts w:ascii="SheerElegance" w:eastAsia="SheerElegance" w:hAnsi="SheerElegance" w:cs="SheerElegance"/>
        <w:i/>
        <w:u w:val="single"/>
      </w:rPr>
    </w:pPr>
    <w:proofErr w:type="gramStart"/>
    <w:r>
      <w:rPr>
        <w:rFonts w:ascii="Times New Roman" w:eastAsia="Times New Roman" w:hAnsi="Times New Roman" w:cs="Times New Roman"/>
      </w:rPr>
      <w:t>e-mail:</w:t>
    </w:r>
    <w:r>
      <w:rPr>
        <w:rFonts w:ascii="Times New Roman" w:eastAsia="Times New Roman" w:hAnsi="Times New Roman" w:cs="Times New Roman"/>
        <w:i/>
        <w:u w:val="single"/>
      </w:rPr>
      <w:t>emeieos@ribeiraocorrente.sp.gov.br</w:t>
    </w:r>
    <w:proofErr w:type="gramEnd"/>
  </w:p>
  <w:p w:rsidR="00E24D7F" w:rsidRDefault="00E24D7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D7F" w:rsidRDefault="00E24D7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C4355"/>
    <w:multiLevelType w:val="hybridMultilevel"/>
    <w:tmpl w:val="88E2D3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31E31"/>
    <w:multiLevelType w:val="hybridMultilevel"/>
    <w:tmpl w:val="E21012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B3041"/>
    <w:multiLevelType w:val="hybridMultilevel"/>
    <w:tmpl w:val="BA9CA4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56DB4"/>
    <w:multiLevelType w:val="hybridMultilevel"/>
    <w:tmpl w:val="AFE43E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D7F"/>
    <w:rsid w:val="001C6E6E"/>
    <w:rsid w:val="002B3645"/>
    <w:rsid w:val="00327261"/>
    <w:rsid w:val="0035264E"/>
    <w:rsid w:val="003C510E"/>
    <w:rsid w:val="004A4695"/>
    <w:rsid w:val="00570440"/>
    <w:rsid w:val="005E023E"/>
    <w:rsid w:val="006B2161"/>
    <w:rsid w:val="007338BB"/>
    <w:rsid w:val="007A275C"/>
    <w:rsid w:val="00806C56"/>
    <w:rsid w:val="00943B0B"/>
    <w:rsid w:val="00A25B94"/>
    <w:rsid w:val="00B74B51"/>
    <w:rsid w:val="00BD054C"/>
    <w:rsid w:val="00BF253C"/>
    <w:rsid w:val="00D81474"/>
    <w:rsid w:val="00E24D7F"/>
    <w:rsid w:val="00EA6509"/>
    <w:rsid w:val="00EE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8B1EF"/>
  <w15:docId w15:val="{BC7A0BB2-9984-7941-9CE4-627421EE9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B2161"/>
  </w:style>
  <w:style w:type="paragraph" w:styleId="Ttulo1">
    <w:name w:val="heading 1"/>
    <w:basedOn w:val="Normal"/>
    <w:next w:val="Normal"/>
    <w:rsid w:val="006B2161"/>
    <w:pPr>
      <w:keepNext/>
      <w:spacing w:after="0" w:line="240" w:lineRule="auto"/>
      <w:jc w:val="both"/>
      <w:outlineLvl w:val="0"/>
    </w:pPr>
    <w:rPr>
      <w:rFonts w:ascii="Arial" w:eastAsia="Arial" w:hAnsi="Arial" w:cs="Arial"/>
      <w:sz w:val="28"/>
      <w:szCs w:val="28"/>
    </w:rPr>
  </w:style>
  <w:style w:type="paragraph" w:styleId="Ttulo2">
    <w:name w:val="heading 2"/>
    <w:basedOn w:val="Normal"/>
    <w:next w:val="Normal"/>
    <w:rsid w:val="006B2161"/>
    <w:pPr>
      <w:keepNext/>
      <w:tabs>
        <w:tab w:val="center" w:pos="4536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3">
    <w:name w:val="heading 3"/>
    <w:basedOn w:val="Normal"/>
    <w:next w:val="Normal"/>
    <w:rsid w:val="006B216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6B216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6B216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6B216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6B216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6B2161"/>
    <w:pPr>
      <w:spacing w:after="0" w:line="240" w:lineRule="auto"/>
    </w:pPr>
    <w:rPr>
      <w:rFonts w:ascii="Cambria" w:eastAsia="Cambria" w:hAnsi="Cambria" w:cs="Cambria"/>
      <w:sz w:val="56"/>
      <w:szCs w:val="56"/>
    </w:rPr>
  </w:style>
  <w:style w:type="paragraph" w:styleId="Subttulo">
    <w:name w:val="Subtitle"/>
    <w:basedOn w:val="Normal"/>
    <w:next w:val="Normal"/>
    <w:rsid w:val="006B216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B216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D054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0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054C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5264E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basedOn w:val="Fontepargpadro"/>
    <w:uiPriority w:val="99"/>
    <w:unhideWhenUsed/>
    <w:rsid w:val="00B74B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slShEL-N1mA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2020-11-03T17:03:00Z</dcterms:created>
  <dcterms:modified xsi:type="dcterms:W3CDTF">2020-11-03T17:05:00Z</dcterms:modified>
</cp:coreProperties>
</file>